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9562" w14:textId="55F9D357" w:rsidR="00FF09F1" w:rsidRDefault="00FF09F1" w:rsidP="007D5DD9">
      <w:pPr>
        <w:pStyle w:val="Header"/>
        <w:tabs>
          <w:tab w:val="right" w:pos="13860"/>
        </w:tabs>
        <w:rPr>
          <w:rFonts w:ascii="Arial" w:hAnsi="Arial"/>
        </w:rPr>
      </w:pPr>
      <w:r>
        <w:rPr>
          <w:rFonts w:ascii="Arial" w:hAnsi="Arial"/>
          <w:b/>
          <w:bCs/>
          <w:sz w:val="28"/>
        </w:rPr>
        <w:t xml:space="preserve">Daily CAVE Testing Environment Status Report   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br/>
      </w:r>
      <w:r>
        <w:rPr>
          <w:rFonts w:ascii="Arial" w:hAnsi="Arial" w:cs="Arial"/>
          <w:b/>
          <w:bCs/>
          <w:sz w:val="28"/>
        </w:rPr>
        <w:t>P</w:t>
      </w:r>
      <w:r>
        <w:rPr>
          <w:rFonts w:ascii="Arial" w:hAnsi="Arial"/>
          <w:b/>
          <w:bCs/>
          <w:sz w:val="28"/>
        </w:rPr>
        <w:t xml:space="preserve">re-Release </w:t>
      </w:r>
      <w:r w:rsidR="00C35F5B">
        <w:rPr>
          <w:rFonts w:ascii="Arial" w:hAnsi="Arial"/>
          <w:b/>
          <w:bCs/>
          <w:sz w:val="28"/>
        </w:rPr>
        <w:t>November</w:t>
      </w:r>
      <w:r w:rsidR="006B5ED5">
        <w:rPr>
          <w:rFonts w:ascii="Arial" w:hAnsi="Arial"/>
          <w:b/>
          <w:bCs/>
          <w:sz w:val="28"/>
        </w:rPr>
        <w:t xml:space="preserve"> 20</w:t>
      </w:r>
      <w:r w:rsidR="00307B2B">
        <w:rPr>
          <w:rFonts w:ascii="Arial" w:hAnsi="Arial"/>
          <w:b/>
          <w:bCs/>
          <w:sz w:val="28"/>
        </w:rPr>
        <w:t>2</w:t>
      </w:r>
      <w:r w:rsidR="00C35F5B">
        <w:rPr>
          <w:rFonts w:ascii="Arial" w:hAnsi="Arial"/>
          <w:b/>
          <w:bCs/>
          <w:sz w:val="28"/>
        </w:rPr>
        <w:t>2</w:t>
      </w:r>
      <w:r>
        <w:rPr>
          <w:rFonts w:ascii="Arial" w:hAnsi="Arial"/>
          <w:b/>
          <w:bCs/>
          <w:sz w:val="28"/>
        </w:rPr>
        <w:t xml:space="preserve"> CAVE Testing </w:t>
      </w:r>
      <w:r w:rsidR="00D06447">
        <w:rPr>
          <w:rFonts w:ascii="Arial" w:hAnsi="Arial"/>
          <w:b/>
          <w:bCs/>
          <w:sz w:val="28"/>
        </w:rPr>
        <w:t>–</w:t>
      </w:r>
      <w:r>
        <w:rPr>
          <w:rFonts w:ascii="Arial" w:hAnsi="Arial"/>
          <w:b/>
          <w:bCs/>
          <w:sz w:val="28"/>
        </w:rPr>
        <w:t xml:space="preserve"> Results</w:t>
      </w:r>
      <w:r w:rsidR="00D06447">
        <w:rPr>
          <w:rFonts w:ascii="Arial" w:hAnsi="Arial"/>
          <w:b/>
          <w:bCs/>
          <w:sz w:val="28"/>
        </w:rPr>
        <w:t xml:space="preserve"> A</w:t>
      </w:r>
      <w:r w:rsidR="00307B2B">
        <w:rPr>
          <w:rFonts w:ascii="Arial" w:hAnsi="Arial"/>
          <w:b/>
          <w:bCs/>
          <w:sz w:val="28"/>
        </w:rPr>
        <w:t>s</w:t>
      </w:r>
      <w:r>
        <w:rPr>
          <w:rFonts w:ascii="Arial" w:hAnsi="Arial"/>
          <w:b/>
          <w:bCs/>
          <w:sz w:val="28"/>
        </w:rPr>
        <w:t xml:space="preserve"> Of:  </w:t>
      </w:r>
      <w:r w:rsidR="003E576A">
        <w:rPr>
          <w:rFonts w:ascii="Arial" w:hAnsi="Arial"/>
          <w:b/>
          <w:bCs/>
          <w:sz w:val="28"/>
          <w:highlight w:val="yellow"/>
        </w:rPr>
        <w:t>November</w:t>
      </w:r>
      <w:r w:rsidRPr="00C35F5B">
        <w:rPr>
          <w:rFonts w:ascii="Arial" w:hAnsi="Arial"/>
          <w:b/>
          <w:bCs/>
          <w:sz w:val="28"/>
          <w:highlight w:val="yellow"/>
        </w:rPr>
        <w:t xml:space="preserve"> </w:t>
      </w:r>
      <w:r w:rsidR="003E576A">
        <w:rPr>
          <w:rFonts w:ascii="Arial" w:hAnsi="Arial"/>
          <w:b/>
          <w:bCs/>
          <w:sz w:val="28"/>
          <w:highlight w:val="yellow"/>
        </w:rPr>
        <w:t>0</w:t>
      </w:r>
      <w:r w:rsidR="00830502">
        <w:rPr>
          <w:rFonts w:ascii="Arial" w:hAnsi="Arial"/>
          <w:b/>
          <w:bCs/>
          <w:sz w:val="28"/>
          <w:highlight w:val="yellow"/>
        </w:rPr>
        <w:t>4</w:t>
      </w:r>
      <w:r w:rsidR="006B5ED5" w:rsidRPr="00C35F5B">
        <w:rPr>
          <w:rFonts w:ascii="Arial" w:hAnsi="Arial"/>
          <w:b/>
          <w:bCs/>
          <w:sz w:val="28"/>
          <w:highlight w:val="yellow"/>
        </w:rPr>
        <w:t>, 20</w:t>
      </w:r>
      <w:r w:rsidR="00307B2B" w:rsidRPr="00C35F5B">
        <w:rPr>
          <w:rFonts w:ascii="Arial" w:hAnsi="Arial"/>
          <w:b/>
          <w:bCs/>
          <w:sz w:val="28"/>
          <w:highlight w:val="yellow"/>
        </w:rPr>
        <w:t>2</w:t>
      </w:r>
      <w:r w:rsidR="00C35F5B" w:rsidRPr="00C35F5B">
        <w:rPr>
          <w:rFonts w:ascii="Arial" w:hAnsi="Arial"/>
          <w:b/>
          <w:bCs/>
          <w:sz w:val="28"/>
          <w:highlight w:val="yellow"/>
        </w:rPr>
        <w:t>2</w:t>
      </w:r>
    </w:p>
    <w:p w14:paraId="1627B4EF" w14:textId="77777777" w:rsidR="00FF09F1" w:rsidRDefault="00FF09F1" w:rsidP="00FF09F1">
      <w:pPr>
        <w:tabs>
          <w:tab w:val="center" w:pos="4680"/>
          <w:tab w:val="right" w:pos="9360"/>
          <w:tab w:val="right" w:pos="13860"/>
        </w:tabs>
        <w:rPr>
          <w:rFonts w:ascii="Arial" w:eastAsia="Calibri" w:hAnsi="Arial"/>
          <w:b/>
          <w:bCs/>
          <w:sz w:val="28"/>
          <w:szCs w:val="22"/>
        </w:rPr>
      </w:pPr>
      <w:r>
        <w:rPr>
          <w:rFonts w:ascii="Arial" w:eastAsia="Calibri" w:hAnsi="Arial"/>
          <w:b/>
          <w:bCs/>
          <w:sz w:val="28"/>
          <w:szCs w:val="22"/>
        </w:rPr>
        <w:t xml:space="preserve">This report is current and will only be updated when there are changes in status, </w:t>
      </w:r>
      <w:r w:rsidR="00307B2B">
        <w:rPr>
          <w:rFonts w:ascii="Arial" w:eastAsia="Calibri" w:hAnsi="Arial"/>
          <w:b/>
          <w:bCs/>
          <w:sz w:val="28"/>
          <w:szCs w:val="22"/>
        </w:rPr>
        <w:t>additions,</w:t>
      </w:r>
      <w:r>
        <w:rPr>
          <w:rFonts w:ascii="Arial" w:eastAsia="Calibri" w:hAnsi="Arial"/>
          <w:b/>
          <w:bCs/>
          <w:sz w:val="28"/>
          <w:szCs w:val="22"/>
        </w:rPr>
        <w:t xml:space="preserve"> or deletions:</w:t>
      </w:r>
    </w:p>
    <w:p w14:paraId="0C54F09F" w14:textId="77777777" w:rsidR="00FF09F1" w:rsidRDefault="00FF09F1" w:rsidP="00FF09F1">
      <w:pPr>
        <w:pStyle w:val="Header"/>
        <w:tabs>
          <w:tab w:val="right" w:pos="13860"/>
        </w:tabs>
        <w:rPr>
          <w:rFonts w:ascii="Arial" w:hAnsi="Arial"/>
        </w:rPr>
      </w:pPr>
    </w:p>
    <w:p w14:paraId="319FB54A" w14:textId="77777777" w:rsidR="00FF09F1" w:rsidRDefault="00FF09F1" w:rsidP="00FF09F1">
      <w:pPr>
        <w:pStyle w:val="Header"/>
        <w:tabs>
          <w:tab w:val="clear" w:pos="4320"/>
          <w:tab w:val="center" w:pos="6660"/>
        </w:tabs>
        <w:rPr>
          <w:rFonts w:ascii="Arial" w:hAnsi="Arial"/>
          <w:b/>
          <w:bCs/>
          <w:i/>
          <w:iCs/>
          <w:sz w:val="18"/>
        </w:rPr>
      </w:pPr>
      <w:r>
        <w:rPr>
          <w:rFonts w:ascii="Arial" w:hAnsi="Arial"/>
          <w:b/>
          <w:bCs/>
          <w:i/>
          <w:iCs/>
          <w:sz w:val="18"/>
        </w:rPr>
        <w:t xml:space="preserve"> </w:t>
      </w:r>
      <w:r>
        <w:rPr>
          <w:rFonts w:ascii="Arial" w:hAnsi="Arial"/>
          <w:b/>
          <w:bCs/>
          <w:i/>
          <w:iCs/>
          <w:sz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2381"/>
        <w:gridCol w:w="2381"/>
        <w:gridCol w:w="2381"/>
        <w:gridCol w:w="2381"/>
      </w:tblGrid>
      <w:tr w:rsidR="00FF09F1" w14:paraId="6ADFB39C" w14:textId="77777777" w:rsidTr="00FF09F1">
        <w:trPr>
          <w:trHeight w:val="249"/>
          <w:jc w:val="center"/>
        </w:trPr>
        <w:tc>
          <w:tcPr>
            <w:tcW w:w="1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56FAB432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Open Defects</w:t>
            </w:r>
          </w:p>
        </w:tc>
      </w:tr>
      <w:tr w:rsidR="00FF09F1" w14:paraId="6DACA5B6" w14:textId="77777777" w:rsidTr="00FF09F1">
        <w:trPr>
          <w:trHeight w:val="26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5286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Severity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930D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Severity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58A7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Severity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CD1D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Severity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D88F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Total</w:t>
            </w:r>
          </w:p>
        </w:tc>
      </w:tr>
      <w:tr w:rsidR="00FF09F1" w14:paraId="01E44B13" w14:textId="77777777" w:rsidTr="00FF09F1">
        <w:trPr>
          <w:trHeight w:val="26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2711" w14:textId="2AB924A8" w:rsidR="00FF09F1" w:rsidRDefault="00305092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0EA" w14:textId="2EAA3955" w:rsidR="00FF09F1" w:rsidRDefault="006A5FE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AB28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CF36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0E80" w14:textId="77777777" w:rsidR="00FF09F1" w:rsidRDefault="00FF09F1">
            <w:pPr>
              <w:pStyle w:val="Header"/>
              <w:tabs>
                <w:tab w:val="right" w:pos="13860"/>
              </w:tabs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=SUM(LEFT)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2E20D412" w14:textId="77777777" w:rsidR="00FF09F1" w:rsidRDefault="00FF09F1" w:rsidP="00FF09F1">
      <w:pPr>
        <w:pStyle w:val="Header"/>
        <w:tabs>
          <w:tab w:val="clear" w:pos="4320"/>
          <w:tab w:val="center" w:pos="6660"/>
        </w:tabs>
      </w:pPr>
    </w:p>
    <w:tbl>
      <w:tblPr>
        <w:tblW w:w="13642" w:type="dxa"/>
        <w:tblInd w:w="-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120"/>
        <w:gridCol w:w="1097"/>
        <w:gridCol w:w="1054"/>
        <w:gridCol w:w="919"/>
        <w:gridCol w:w="839"/>
        <w:gridCol w:w="1951"/>
        <w:gridCol w:w="1260"/>
        <w:gridCol w:w="1549"/>
        <w:gridCol w:w="1197"/>
        <w:gridCol w:w="1540"/>
      </w:tblGrid>
      <w:tr w:rsidR="00FF09F1" w14:paraId="25F0E141" w14:textId="77777777" w:rsidTr="009E3B06">
        <w:trPr>
          <w:trHeight w:val="978"/>
          <w:tblHeader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748AE9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Tracking Number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01EB5A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 Added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AECC51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Originator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E0F320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Severity Level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DBF934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F40CFD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 Closed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34297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Impact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3E7E4A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Workaround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7F91C8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Additional Information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888A4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Affected CLEC Interfaces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6EAD07" w14:textId="77777777" w:rsidR="00FF09F1" w:rsidRPr="00E34216" w:rsidRDefault="00FF09F1" w:rsidP="003A7B37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E342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CLEC Functionality Affected</w:t>
            </w:r>
          </w:p>
        </w:tc>
      </w:tr>
      <w:tr w:rsidR="00FF09F1" w14:paraId="34346B26" w14:textId="77777777" w:rsidTr="009E3B06">
        <w:trPr>
          <w:trHeight w:val="10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FE40D3" w14:textId="27635859" w:rsidR="00FF09F1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CDEX-174168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0999B2" w14:textId="603505E5" w:rsidR="00FF09F1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10/17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5A209A" w14:textId="345D98F9" w:rsidR="00FF09F1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16CBD" w14:textId="05C2630D" w:rsidR="00FF09F1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D582BA" w14:textId="442DB979" w:rsidR="00FF09F1" w:rsidRDefault="00D66954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04DAFC" w14:textId="020E60A8" w:rsidR="00FF09F1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10/17</w:t>
            </w:r>
            <w:r w:rsidR="009E3B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51BEFA" w14:textId="1E36E16C" w:rsidR="00FF09F1" w:rsidRPr="004F0393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Some REQTYPE AB </w:t>
            </w:r>
            <w:r w:rsidR="00BB15E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orders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stuck in New Status. </w:t>
            </w:r>
            <w:r w:rsidR="009E3B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Specific Error Message received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1856F5" w14:textId="3F98DEA3" w:rsidR="00FF09F1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CCE28D" w14:textId="6D9B2F32" w:rsidR="00FF09F1" w:rsidRDefault="00475399" w:rsidP="003A7B3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No CLECs are </w:t>
            </w:r>
            <w:r w:rsidR="00B861E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currently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testing this REQTYPE</w:t>
            </w:r>
            <w:r w:rsidR="00B861E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Issue </w:t>
            </w:r>
            <w:r w:rsidR="00B861E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Transparent to CLECS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1C0420" w14:textId="06B6F711" w:rsidR="00FF09F1" w:rsidRPr="004F0393" w:rsidRDefault="00475399" w:rsidP="003A7B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D735B7" w14:textId="5AB56BC9" w:rsidR="00FF09F1" w:rsidRPr="00C6013E" w:rsidRDefault="00475399" w:rsidP="00624A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REQTYPE AB with specific data/product would not process</w:t>
            </w:r>
          </w:p>
        </w:tc>
      </w:tr>
      <w:tr w:rsidR="00F26134" w14:paraId="36CBC7D6" w14:textId="77777777" w:rsidTr="009E3B06">
        <w:trPr>
          <w:trHeight w:val="97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64367D" w14:textId="6DD54ADA" w:rsidR="00F26134" w:rsidRPr="00AB6206" w:rsidRDefault="00F26134" w:rsidP="00F26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CDEX-174170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8B1205" w14:textId="6891E5B9" w:rsidR="00F26134" w:rsidRDefault="00F26134" w:rsidP="00F26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3F0247" w14:textId="4BED145F" w:rsidR="00F26134" w:rsidRPr="002B2ED9" w:rsidRDefault="00F26134" w:rsidP="00F26134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471F51" w14:textId="61336D3B" w:rsidR="00F26134" w:rsidRDefault="00F26134" w:rsidP="00F26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894D7D" w14:textId="58EF6BC4" w:rsidR="00F26134" w:rsidRDefault="00633B5F" w:rsidP="00F26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6E9B84" w14:textId="09515456" w:rsidR="00F26134" w:rsidRDefault="00633B5F" w:rsidP="00F26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10/18/22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50C809" w14:textId="67C1A823" w:rsidR="00F26134" w:rsidRPr="002B2ED9" w:rsidRDefault="00507AB9" w:rsidP="00F26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</w:t>
            </w:r>
            <w:r w:rsidR="005C5BD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me</w:t>
            </w:r>
            <w:r w:rsidR="00F2613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REQTY AB certain specific PONS Received SOER Error related to</w:t>
            </w:r>
            <w:r w:rsidR="009E3B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AT&amp;T</w:t>
            </w:r>
            <w:r w:rsidR="00F2613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Test Accounts. </w:t>
            </w:r>
            <w:r w:rsidR="009E3B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PONS </w:t>
            </w:r>
            <w:r w:rsidR="00F2613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Stuck In New Status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16B3C5" w14:textId="5F02DDBB" w:rsidR="00F26134" w:rsidRDefault="009E3B06" w:rsidP="009E3B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FB76BD" w14:textId="43699E0D" w:rsidR="00F26134" w:rsidRDefault="009E3B06" w:rsidP="00F26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 CLECs are currently testing this REQTYPE. Issue is Transparent to CLECS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071943" w14:textId="6791BE55" w:rsidR="00F26134" w:rsidRDefault="009E3B06" w:rsidP="00F26134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60E8B3" w14:textId="001CF096" w:rsidR="00F26134" w:rsidRDefault="00F26134" w:rsidP="00F26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REQTYPE AB with specific data/product would not process</w:t>
            </w:r>
          </w:p>
        </w:tc>
      </w:tr>
      <w:tr w:rsidR="00633B5F" w14:paraId="270BD775" w14:textId="77777777" w:rsidTr="00633B5F">
        <w:trPr>
          <w:trHeight w:val="97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BD3B0A" w14:textId="77777777" w:rsidR="00633B5F" w:rsidRPr="00633B5F" w:rsidRDefault="00633B5F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CDEX-174163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8EA7E0" w14:textId="77777777" w:rsidR="00633B5F" w:rsidRDefault="00633B5F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CB33E2" w14:textId="77777777" w:rsidR="00633B5F" w:rsidRPr="002B2ED9" w:rsidRDefault="00633B5F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925A84" w14:textId="77777777" w:rsidR="00633B5F" w:rsidRDefault="00633B5F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745A1" w14:textId="77777777" w:rsidR="00633B5F" w:rsidRDefault="00633B5F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B5F">
              <w:rPr>
                <w:rFonts w:ascii="Arial" w:hAnsi="Arial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271CDC" w14:textId="77777777" w:rsidR="00633B5F" w:rsidRDefault="00633B5F" w:rsidP="00633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10/21/22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8B0900" w14:textId="77777777" w:rsidR="00633B5F" w:rsidRPr="00633B5F" w:rsidRDefault="00633B5F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Some REQTYPE AB orders stuck in New Status. Held for Processing, specific error message received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E5201D" w14:textId="77777777" w:rsidR="00633B5F" w:rsidRPr="00633B5F" w:rsidRDefault="00633B5F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B5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0DCD95" w14:textId="77777777" w:rsidR="00633B5F" w:rsidRPr="00633B5F" w:rsidRDefault="00633B5F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 CLECs are currently testing this REQTYPE. Issue is Transparent to CLECS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9486D2" w14:textId="77777777" w:rsidR="00633B5F" w:rsidRDefault="00633B5F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05213F" w14:textId="77777777" w:rsidR="00633B5F" w:rsidRDefault="00633B5F" w:rsidP="006855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REQTYPE AB with specific data/product would not process</w:t>
            </w:r>
          </w:p>
          <w:p w14:paraId="2CD94A80" w14:textId="77777777" w:rsidR="00633B5F" w:rsidRPr="00633B5F" w:rsidRDefault="00633B5F" w:rsidP="006855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C5835" w14:paraId="71AC6BEB" w14:textId="77777777" w:rsidTr="00633B5F">
        <w:trPr>
          <w:trHeight w:val="97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BFC7C6" w14:textId="480D4EE3" w:rsidR="006C5835" w:rsidRDefault="006C5835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CDEX-177611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5FDDF4" w14:textId="1269CEE3" w:rsidR="006C5835" w:rsidRDefault="006C5835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D2D07A" w14:textId="32DB0101" w:rsidR="006C5835" w:rsidRDefault="006C5835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94B54F" w14:textId="496BC6A0" w:rsidR="006C5835" w:rsidRDefault="006A5FE1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FC5B23" w14:textId="653EB904" w:rsidR="006C5835" w:rsidRPr="00633B5F" w:rsidRDefault="0002193D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41137A" w14:textId="08C8AFFA" w:rsidR="006C5835" w:rsidRDefault="00AE6383" w:rsidP="00633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10/31/22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4E6EA" w14:textId="7ADBA64F" w:rsidR="006C5835" w:rsidRDefault="006C5835" w:rsidP="0007436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Orders</w:t>
            </w:r>
            <w:r w:rsidR="002F1AE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07436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are receiving </w:t>
            </w:r>
            <w:r w:rsidR="002F1AE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error</w:t>
            </w:r>
            <w:r w:rsidR="008D504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processing</w:t>
            </w:r>
            <w:r w:rsidR="002F1AE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message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6B96AC" w14:textId="074D5045" w:rsidR="006C5835" w:rsidRPr="00633B5F" w:rsidRDefault="006C5835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7FFB1C" w14:textId="5C86C1D3" w:rsidR="006C5835" w:rsidRDefault="006C5835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D1249C" w14:textId="2C038FD5" w:rsidR="006C5835" w:rsidRDefault="006C5835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63A6F" w14:textId="7570C37C" w:rsidR="006C5835" w:rsidRDefault="006C5835" w:rsidP="006855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Orders not processing to FOC</w:t>
            </w:r>
          </w:p>
        </w:tc>
      </w:tr>
      <w:tr w:rsidR="0002193D" w14:paraId="54E4B393" w14:textId="77777777" w:rsidTr="00633B5F">
        <w:trPr>
          <w:trHeight w:val="97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CE6590" w14:textId="6BE5109E" w:rsidR="0002193D" w:rsidRDefault="0002193D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CDEX-177882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1B0AB3" w14:textId="755B17A5" w:rsidR="0002193D" w:rsidRDefault="0002193D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763BA5" w14:textId="313185D0" w:rsidR="0002193D" w:rsidRDefault="0002193D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DB1D7E" w14:textId="5FABBC37" w:rsidR="0002193D" w:rsidRDefault="00936A8A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07462F" w14:textId="1BD42BCD" w:rsidR="0002193D" w:rsidRDefault="0002193D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1C69FE" w14:textId="1C904725" w:rsidR="0002193D" w:rsidRDefault="00AE6383" w:rsidP="00633B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10/31/22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1B04EC" w14:textId="71B7DC12" w:rsidR="0002193D" w:rsidRDefault="0002193D" w:rsidP="0007436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LNP Orders are receiving error processing message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98AECD" w14:textId="3EB4852C" w:rsidR="0002193D" w:rsidRDefault="004270B4" w:rsidP="006855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69284" w14:textId="0C504367" w:rsidR="0002193D" w:rsidRDefault="004270B4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DF9397" w14:textId="3C43D516" w:rsidR="0002193D" w:rsidRDefault="004270B4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2DE631" w14:textId="1ACBAB62" w:rsidR="0002193D" w:rsidRDefault="0002193D" w:rsidP="006855E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LNP Orders stuck in New Status</w:t>
            </w:r>
          </w:p>
        </w:tc>
      </w:tr>
      <w:tr w:rsidR="003E576A" w14:paraId="0930531C" w14:textId="77777777" w:rsidTr="00633B5F">
        <w:trPr>
          <w:trHeight w:val="97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D50BD7" w14:textId="67D604ED" w:rsidR="003E576A" w:rsidRDefault="003E576A" w:rsidP="003E576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CDEX-178983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33D813" w14:textId="440A32BA" w:rsidR="003E576A" w:rsidRDefault="003E576A" w:rsidP="003E5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F527BF" w14:textId="227ACCDD" w:rsidR="003E576A" w:rsidRDefault="003E576A" w:rsidP="003E576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AT&amp;T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02A8DF" w14:textId="5C11FE8B" w:rsidR="003E576A" w:rsidRDefault="003E576A" w:rsidP="003E5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154EB9" w14:textId="23E443D3" w:rsidR="003E576A" w:rsidRDefault="00305092" w:rsidP="003E5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79F5A1" w14:textId="33FE1322" w:rsidR="003E576A" w:rsidRDefault="00305092" w:rsidP="003E57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11/04</w:t>
            </w:r>
            <w:r w:rsidR="006A7EC5">
              <w:rPr>
                <w:rFonts w:ascii="Arial" w:hAnsi="Arial" w:cs="Arial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12D4E" w14:textId="22C665D5" w:rsidR="003E576A" w:rsidRDefault="003E576A" w:rsidP="003E576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Orders are receiving error processing message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3E114" w14:textId="303D528E" w:rsidR="003E576A" w:rsidRDefault="003E576A" w:rsidP="003E5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9E8AA4" w14:textId="3B94D193" w:rsidR="003E576A" w:rsidRDefault="003E576A" w:rsidP="003E576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398F44" w14:textId="5738D2E3" w:rsidR="003E576A" w:rsidRDefault="003E576A" w:rsidP="003E576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3A0DCC" w14:textId="39FF2A2E" w:rsidR="003E576A" w:rsidRDefault="003E576A" w:rsidP="003E576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Orders not processing to FOC</w:t>
            </w:r>
          </w:p>
        </w:tc>
      </w:tr>
    </w:tbl>
    <w:p w14:paraId="42BE280C" w14:textId="77777777" w:rsidR="00082AC8" w:rsidRDefault="00082AC8"/>
    <w:sectPr w:rsidR="00082AC8" w:rsidSect="00FF0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3518" w14:textId="77777777" w:rsidR="006408FD" w:rsidRDefault="006408FD" w:rsidP="00FF09F1">
      <w:r>
        <w:separator/>
      </w:r>
    </w:p>
  </w:endnote>
  <w:endnote w:type="continuationSeparator" w:id="0">
    <w:p w14:paraId="4C01978C" w14:textId="77777777" w:rsidR="006408FD" w:rsidRDefault="006408FD" w:rsidP="00F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342F" w14:textId="77777777" w:rsidR="00307B2B" w:rsidRDefault="00307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6DA8" w14:textId="77777777" w:rsidR="00307B2B" w:rsidRDefault="00307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CACA" w14:textId="77777777" w:rsidR="00307B2B" w:rsidRDefault="00307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1CE5" w14:textId="77777777" w:rsidR="006408FD" w:rsidRDefault="006408FD" w:rsidP="00FF09F1">
      <w:r>
        <w:separator/>
      </w:r>
    </w:p>
  </w:footnote>
  <w:footnote w:type="continuationSeparator" w:id="0">
    <w:p w14:paraId="3782ED2D" w14:textId="77777777" w:rsidR="006408FD" w:rsidRDefault="006408FD" w:rsidP="00FF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7F32" w14:textId="77777777" w:rsidR="00307B2B" w:rsidRDefault="00307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669" w14:textId="41588F62" w:rsidR="00FF09F1" w:rsidRDefault="006C5835">
    <w:pPr>
      <w:pStyle w:val="Header"/>
    </w:pPr>
    <w:r>
      <w:rPr>
        <w:noProof/>
      </w:rPr>
      <w:drawing>
        <wp:inline distT="0" distB="0" distL="0" distR="0" wp14:anchorId="3178D1AD" wp14:editId="3D1A9F28">
          <wp:extent cx="885825" cy="333375"/>
          <wp:effectExtent l="0" t="0" r="0" b="0"/>
          <wp:docPr id="1" name="Picture 1" descr="at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5D94E" w14:textId="77777777" w:rsidR="00FF09F1" w:rsidRDefault="00FF0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383" w14:textId="77777777" w:rsidR="00307B2B" w:rsidRDefault="00307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F1"/>
    <w:rsid w:val="0002193D"/>
    <w:rsid w:val="00074368"/>
    <w:rsid w:val="00082AC8"/>
    <w:rsid w:val="00281C35"/>
    <w:rsid w:val="002C2EAE"/>
    <w:rsid w:val="002F1AEF"/>
    <w:rsid w:val="00305092"/>
    <w:rsid w:val="00307B2B"/>
    <w:rsid w:val="00311D91"/>
    <w:rsid w:val="003A7B37"/>
    <w:rsid w:val="003E576A"/>
    <w:rsid w:val="00404755"/>
    <w:rsid w:val="004270B4"/>
    <w:rsid w:val="00475399"/>
    <w:rsid w:val="00507AB9"/>
    <w:rsid w:val="00575D78"/>
    <w:rsid w:val="005C5BD8"/>
    <w:rsid w:val="005F294D"/>
    <w:rsid w:val="00624AD4"/>
    <w:rsid w:val="00633B5F"/>
    <w:rsid w:val="006408FD"/>
    <w:rsid w:val="006A5FE1"/>
    <w:rsid w:val="006A7EC5"/>
    <w:rsid w:val="006B5ED5"/>
    <w:rsid w:val="006C5835"/>
    <w:rsid w:val="00763002"/>
    <w:rsid w:val="00767397"/>
    <w:rsid w:val="007D5DD9"/>
    <w:rsid w:val="00830502"/>
    <w:rsid w:val="00887CD1"/>
    <w:rsid w:val="008D5044"/>
    <w:rsid w:val="00936A8A"/>
    <w:rsid w:val="00936C48"/>
    <w:rsid w:val="00964A30"/>
    <w:rsid w:val="00970448"/>
    <w:rsid w:val="009A169B"/>
    <w:rsid w:val="009E3B06"/>
    <w:rsid w:val="00A0281A"/>
    <w:rsid w:val="00AE6383"/>
    <w:rsid w:val="00B24B3F"/>
    <w:rsid w:val="00B3097D"/>
    <w:rsid w:val="00B861EF"/>
    <w:rsid w:val="00BB15E0"/>
    <w:rsid w:val="00C35F5B"/>
    <w:rsid w:val="00CE1EF0"/>
    <w:rsid w:val="00D06447"/>
    <w:rsid w:val="00D66954"/>
    <w:rsid w:val="00F26134"/>
    <w:rsid w:val="00F52EBF"/>
    <w:rsid w:val="00F80D53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C0000"/>
  <w15:chartTrackingRefBased/>
  <w15:docId w15:val="{BD012C0E-ACB4-47B5-B061-47C3B4A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09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9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cf2022</dc:creator>
  <cp:keywords/>
  <dc:description/>
  <cp:lastModifiedBy>GREENLAW, WILLIAM E</cp:lastModifiedBy>
  <cp:revision>2</cp:revision>
  <dcterms:created xsi:type="dcterms:W3CDTF">2022-11-04T14:29:00Z</dcterms:created>
  <dcterms:modified xsi:type="dcterms:W3CDTF">2022-11-04T14:29:00Z</dcterms:modified>
</cp:coreProperties>
</file>